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2C432E" w14:textId="77777777" w:rsidR="008A7973" w:rsidRDefault="008A7973">
      <w:pPr>
        <w:spacing w:after="0" w:line="240" w:lineRule="auto"/>
        <w:jc w:val="right"/>
        <w:rPr>
          <w:rFonts w:ascii="Arial" w:hAnsi="Arial" w:cs="Arial"/>
        </w:rPr>
      </w:pPr>
    </w:p>
    <w:p w14:paraId="571A1912" w14:textId="77777777" w:rsidR="008A7973" w:rsidRDefault="008A7973">
      <w:pPr>
        <w:spacing w:after="0" w:line="240" w:lineRule="auto"/>
        <w:jc w:val="right"/>
        <w:rPr>
          <w:rFonts w:ascii="Arial" w:hAnsi="Arial" w:cs="Arial"/>
        </w:rPr>
      </w:pPr>
    </w:p>
    <w:p w14:paraId="1F40ADD2" w14:textId="77777777" w:rsidR="008A7973" w:rsidRDefault="00DB4F9C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..........................., dnia .........................  r.</w:t>
      </w:r>
    </w:p>
    <w:p w14:paraId="0F590272" w14:textId="77777777" w:rsidR="008A7973" w:rsidRDefault="00DB4F9C">
      <w:pPr>
        <w:spacing w:line="360" w:lineRule="auto"/>
        <w:ind w:left="4956"/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t xml:space="preserve">         </w:t>
      </w:r>
      <w:r>
        <w:rPr>
          <w:rFonts w:ascii="Arial" w:hAnsi="Arial" w:cs="Arial"/>
          <w:vertAlign w:val="superscript"/>
        </w:rPr>
        <w:tab/>
        <w:t xml:space="preserve">                miejsce                                 data sporządzenia</w:t>
      </w:r>
    </w:p>
    <w:p w14:paraId="64BF88E2" w14:textId="77777777" w:rsidR="008A7973" w:rsidRDefault="00DB4F9C">
      <w:pPr>
        <w:spacing w:before="600" w:line="360" w:lineRule="auto"/>
        <w:jc w:val="center"/>
        <w:rPr>
          <w:rFonts w:ascii="Arial" w:hAnsi="Arial" w:cs="Arial"/>
          <w:b/>
          <w:bCs/>
          <w:spacing w:val="60"/>
          <w:sz w:val="32"/>
        </w:rPr>
      </w:pPr>
      <w:r>
        <w:rPr>
          <w:rFonts w:ascii="Arial" w:hAnsi="Arial" w:cs="Arial"/>
          <w:b/>
          <w:bCs/>
          <w:spacing w:val="60"/>
          <w:sz w:val="32"/>
        </w:rPr>
        <w:t>OŚWIADCZENIE</w:t>
      </w:r>
    </w:p>
    <w:p w14:paraId="22F32C28" w14:textId="77777777" w:rsidR="008A7973" w:rsidRDefault="00DB4F9C">
      <w:pPr>
        <w:spacing w:after="0" w:line="360" w:lineRule="auto"/>
        <w:jc w:val="center"/>
      </w:pPr>
      <w:r>
        <w:rPr>
          <w:rFonts w:ascii="Arial" w:hAnsi="Arial" w:cs="Arial"/>
          <w:b/>
          <w:bCs/>
        </w:rPr>
        <w:t xml:space="preserve">dotyczy: pierwszy przetarg ustny ograniczony na sprzedaż </w:t>
      </w:r>
      <w:r>
        <w:rPr>
          <w:rFonts w:ascii="Arial" w:hAnsi="Arial" w:cs="Arial"/>
          <w:b/>
          <w:bCs/>
        </w:rPr>
        <w:t xml:space="preserve">nieruchomości gruntowej niezabudowanej, położonej w Ełku </w:t>
      </w:r>
      <w:r>
        <w:rPr>
          <w:rFonts w:ascii="Arial" w:hAnsi="Arial" w:cs="Arial"/>
          <w:b/>
          <w:bCs/>
          <w:u w:val="single"/>
        </w:rPr>
        <w:t>przy ul. gen. L. Okulickiego</w:t>
      </w:r>
      <w:r>
        <w:rPr>
          <w:rFonts w:ascii="Arial" w:hAnsi="Arial" w:cs="Arial"/>
          <w:b/>
          <w:bCs/>
        </w:rPr>
        <w:t>, oznaczonej w operacie ewidencji gruntów obręb 2 – Ełk 2 miasta Ełku nr 1265/4 o powierzchni 0,4559 ha</w:t>
      </w:r>
    </w:p>
    <w:p w14:paraId="65F1BD24" w14:textId="77777777" w:rsidR="008A7973" w:rsidRDefault="008A7973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05F1FA47" w14:textId="77777777" w:rsidR="008A7973" w:rsidRDefault="00DB4F9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Imię i nazwisko bądź nazwa uczestnika przetargu:</w:t>
      </w:r>
    </w:p>
    <w:p w14:paraId="2F1B345C" w14:textId="77777777" w:rsidR="008A7973" w:rsidRDefault="00DB4F9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</w:t>
      </w:r>
      <w:r>
        <w:rPr>
          <w:rFonts w:ascii="Arial" w:hAnsi="Arial" w:cs="Arial"/>
        </w:rPr>
        <w:t>............................................................................................................................................</w:t>
      </w:r>
    </w:p>
    <w:p w14:paraId="41B47A99" w14:textId="77777777" w:rsidR="008A7973" w:rsidRDefault="00DB4F9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Adres bądź siedziba uczestnika przetargu:</w:t>
      </w:r>
    </w:p>
    <w:p w14:paraId="43D01CDE" w14:textId="77777777" w:rsidR="008A7973" w:rsidRDefault="00DB4F9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</w:t>
      </w:r>
      <w:r>
        <w:rPr>
          <w:rFonts w:ascii="Arial" w:hAnsi="Arial" w:cs="Arial"/>
        </w:rPr>
        <w:t>....................................................................................</w:t>
      </w:r>
    </w:p>
    <w:p w14:paraId="21F04FF6" w14:textId="77777777" w:rsidR="008A7973" w:rsidRDefault="00DB4F9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1B3845A5" w14:textId="77777777" w:rsidR="008A7973" w:rsidRDefault="00DB4F9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PESEL bądź NIP oraz REGON uczestnika przetargu:</w:t>
      </w:r>
    </w:p>
    <w:p w14:paraId="58D48409" w14:textId="77777777" w:rsidR="008A7973" w:rsidRDefault="00DB4F9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</w:t>
      </w:r>
      <w:r>
        <w:rPr>
          <w:rFonts w:ascii="Arial" w:hAnsi="Arial" w:cs="Arial"/>
        </w:rPr>
        <w:t>...........................................................................................................</w:t>
      </w:r>
    </w:p>
    <w:p w14:paraId="6BDA36D7" w14:textId="77777777" w:rsidR="008A7973" w:rsidRDefault="00DB4F9C">
      <w:pPr>
        <w:spacing w:after="0" w:line="36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Oświadczam, że:</w:t>
      </w:r>
    </w:p>
    <w:p w14:paraId="2D76D3B0" w14:textId="77777777" w:rsidR="008A7973" w:rsidRDefault="00DB4F9C">
      <w:pPr>
        <w:pStyle w:val="Akapitzlist"/>
        <w:numPr>
          <w:ilvl w:val="0"/>
          <w:numId w:val="1"/>
        </w:numPr>
        <w:spacing w:line="360" w:lineRule="auto"/>
        <w:ind w:left="360" w:firstLine="0"/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zapoznałem się z warunkami przetargu i przyjmuję je bez zastrzeżeń,</w:t>
      </w:r>
    </w:p>
    <w:p w14:paraId="42A3CAE6" w14:textId="77777777" w:rsidR="008A7973" w:rsidRDefault="00DB4F9C">
      <w:pPr>
        <w:pStyle w:val="Akapitzlist"/>
        <w:numPr>
          <w:ilvl w:val="0"/>
          <w:numId w:val="1"/>
        </w:numPr>
        <w:spacing w:line="360" w:lineRule="auto"/>
        <w:ind w:left="360" w:firstLine="0"/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 xml:space="preserve">zapoznałem się ze stanem technicznym przedmiotu </w:t>
      </w:r>
      <w:r>
        <w:rPr>
          <w:rFonts w:ascii="Arial" w:hAnsi="Arial" w:cs="Arial"/>
          <w:b/>
          <w:bCs/>
          <w:i/>
          <w:iCs/>
          <w:sz w:val="22"/>
          <w:szCs w:val="22"/>
        </w:rPr>
        <w:t>przetargu i nie wnoszę z tego tytułu żadnych zastrzeżeń ani roszczeń,</w:t>
      </w:r>
    </w:p>
    <w:p w14:paraId="20ABA9BB" w14:textId="77777777" w:rsidR="008A7973" w:rsidRDefault="00DB4F9C">
      <w:pPr>
        <w:pStyle w:val="Akapitzlist"/>
        <w:numPr>
          <w:ilvl w:val="0"/>
          <w:numId w:val="1"/>
        </w:numPr>
        <w:spacing w:line="360" w:lineRule="auto"/>
        <w:ind w:left="360" w:firstLine="0"/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nie posiadam zaległości finansowych wobec Gminy Miasta Ełk,</w:t>
      </w:r>
    </w:p>
    <w:p w14:paraId="749B2C0B" w14:textId="77777777" w:rsidR="008A7973" w:rsidRDefault="00DB4F9C">
      <w:pPr>
        <w:pStyle w:val="Akapitzlist"/>
        <w:numPr>
          <w:ilvl w:val="0"/>
          <w:numId w:val="1"/>
        </w:numPr>
        <w:spacing w:line="360" w:lineRule="auto"/>
        <w:ind w:left="360" w:firstLine="0"/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zapoznałem się z klauzulą informacyjną o przetwarzaniu danych osobowych w Urzędzie Miasta Ełku.</w:t>
      </w:r>
    </w:p>
    <w:p w14:paraId="7FF59C47" w14:textId="77777777" w:rsidR="008A7973" w:rsidRDefault="00DB4F9C">
      <w:pPr>
        <w:spacing w:before="840" w:after="0" w:line="240" w:lineRule="auto"/>
        <w:ind w:left="3969"/>
        <w:jc w:val="center"/>
        <w:rPr>
          <w:rFonts w:ascii="Arial" w:hAnsi="Arial" w:cs="Arial"/>
        </w:rPr>
      </w:pPr>
      <w:r>
        <w:rPr>
          <w:rFonts w:ascii="Arial" w:hAnsi="Arial" w:cs="Arial"/>
        </w:rPr>
        <w:t>..............................</w:t>
      </w:r>
      <w:r>
        <w:rPr>
          <w:rFonts w:ascii="Arial" w:hAnsi="Arial" w:cs="Arial"/>
        </w:rPr>
        <w:t>......................................</w:t>
      </w:r>
    </w:p>
    <w:p w14:paraId="0C793A6B" w14:textId="77777777" w:rsidR="008A7973" w:rsidRDefault="00DB4F9C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t>podpis uczestnika przetargu</w:t>
      </w:r>
      <w:bookmarkStart w:id="0" w:name="_Hlk30762614"/>
    </w:p>
    <w:p w14:paraId="21C2E0A2" w14:textId="77777777" w:rsidR="008A7973" w:rsidRDefault="008A7973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</w:p>
    <w:p w14:paraId="4C305E73" w14:textId="77777777" w:rsidR="008A7973" w:rsidRDefault="008A7973">
      <w:pPr>
        <w:spacing w:after="0" w:line="240" w:lineRule="auto"/>
        <w:rPr>
          <w:rFonts w:ascii="Arial" w:hAnsi="Arial" w:cs="Arial"/>
          <w:vertAlign w:val="superscript"/>
        </w:rPr>
      </w:pPr>
    </w:p>
    <w:p w14:paraId="76A43312" w14:textId="77777777" w:rsidR="008A7973" w:rsidRDefault="008A7973">
      <w:pPr>
        <w:spacing w:after="0" w:line="240" w:lineRule="auto"/>
        <w:rPr>
          <w:rFonts w:ascii="Arial" w:hAnsi="Arial" w:cs="Arial"/>
          <w:vertAlign w:val="superscript"/>
        </w:rPr>
      </w:pPr>
    </w:p>
    <w:p w14:paraId="14483CD1" w14:textId="77777777" w:rsidR="008A7973" w:rsidRDefault="008A7973">
      <w:pPr>
        <w:spacing w:after="0" w:line="240" w:lineRule="auto"/>
        <w:rPr>
          <w:rFonts w:ascii="Arial" w:hAnsi="Arial" w:cs="Arial"/>
          <w:vertAlign w:val="superscript"/>
        </w:rPr>
      </w:pPr>
    </w:p>
    <w:p w14:paraId="3251DA65" w14:textId="77777777" w:rsidR="008A7973" w:rsidRDefault="008A7973">
      <w:pPr>
        <w:spacing w:after="0" w:line="240" w:lineRule="auto"/>
        <w:rPr>
          <w:rFonts w:ascii="Arial" w:hAnsi="Arial" w:cs="Arial"/>
          <w:vertAlign w:val="superscript"/>
        </w:rPr>
      </w:pPr>
    </w:p>
    <w:p w14:paraId="09341E93" w14:textId="77777777" w:rsidR="008A7973" w:rsidRDefault="008A7973">
      <w:pPr>
        <w:spacing w:after="0" w:line="240" w:lineRule="auto"/>
        <w:rPr>
          <w:rFonts w:ascii="Arial" w:hAnsi="Arial" w:cs="Arial"/>
          <w:vertAlign w:val="superscript"/>
        </w:rPr>
      </w:pPr>
    </w:p>
    <w:p w14:paraId="2F85A4A0" w14:textId="77777777" w:rsidR="008A7973" w:rsidRDefault="008A7973">
      <w:pPr>
        <w:spacing w:after="0" w:line="240" w:lineRule="auto"/>
        <w:rPr>
          <w:rFonts w:ascii="Arial" w:hAnsi="Arial" w:cs="Arial"/>
          <w:vertAlign w:val="superscript"/>
        </w:rPr>
      </w:pPr>
    </w:p>
    <w:p w14:paraId="350962F2" w14:textId="77777777" w:rsidR="008A7973" w:rsidRDefault="008A7973">
      <w:pPr>
        <w:spacing w:after="0" w:line="240" w:lineRule="auto"/>
        <w:rPr>
          <w:rFonts w:ascii="Arial" w:hAnsi="Arial" w:cs="Arial"/>
          <w:vertAlign w:val="superscript"/>
        </w:rPr>
      </w:pPr>
    </w:p>
    <w:p w14:paraId="4425A911" w14:textId="77777777" w:rsidR="008A7973" w:rsidRDefault="008A7973">
      <w:pPr>
        <w:spacing w:after="0" w:line="240" w:lineRule="auto"/>
        <w:rPr>
          <w:rFonts w:ascii="Arial" w:hAnsi="Arial" w:cs="Arial"/>
          <w:vertAlign w:val="superscript"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8A7973" w14:paraId="563875FC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D3D221" w14:textId="77777777" w:rsidR="008A7973" w:rsidRDefault="00DB4F9C">
            <w:pPr>
              <w:pStyle w:val="Standard"/>
              <w:spacing w:before="113" w:after="113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lastRenderedPageBreak/>
              <w:t>KLAUZULA INFORMACYJNA O PRZETWARZANIU DANYCH OSOBOWYCH</w:t>
            </w:r>
          </w:p>
          <w:p w14:paraId="20313DD7" w14:textId="77777777" w:rsidR="008A7973" w:rsidRDefault="00DB4F9C">
            <w:pPr>
              <w:pStyle w:val="Textbody"/>
              <w:spacing w:after="57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W związku z realizacją wymogów Rozporządzenia Parlamentu Europejskiego i Rady (UE) 2016/679 z dnia 27 kwietnia 2016 r. w </w:t>
            </w:r>
            <w:r>
              <w:rPr>
                <w:rFonts w:ascii="Arial" w:hAnsi="Arial"/>
                <w:sz w:val="16"/>
                <w:szCs w:val="16"/>
              </w:rPr>
              <w:t>sprawie ochrony osób fizycznych w związku z przetwa</w:t>
            </w:r>
            <w:r>
              <w:rPr>
                <w:rFonts w:ascii="Arial" w:hAnsi="Arial"/>
                <w:sz w:val="16"/>
                <w:szCs w:val="16"/>
              </w:rPr>
              <w:softHyphen/>
              <w:t>rzaniem danych osobowych i w sprawie swobodnego przepływu takich danych oraz uchylenia dyrektywy 95/46/WE (ogólne rozporządzenie o ochronie danych „RODO”), informujemy o zasadach przetwarzania Pani / Pana</w:t>
            </w:r>
            <w:r>
              <w:rPr>
                <w:rFonts w:ascii="Arial" w:hAnsi="Arial"/>
                <w:sz w:val="16"/>
                <w:szCs w:val="16"/>
              </w:rPr>
              <w:t xml:space="preserve"> danych osobowych oraz o przysługujących Pani / Panu prawach z tym związanych.</w:t>
            </w:r>
          </w:p>
          <w:p w14:paraId="1C1E32B4" w14:textId="77777777" w:rsidR="008A7973" w:rsidRDefault="00DB4F9C">
            <w:pPr>
              <w:pStyle w:val="Standard"/>
              <w:widowControl w:val="0"/>
              <w:numPr>
                <w:ilvl w:val="0"/>
                <w:numId w:val="2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Administratorem Pani / Pana danych osobowych przetwarzanych w Urzędzie Miasta Ełku jest Prezydent Miasta Ełku, ul. Piłsud</w:t>
            </w:r>
            <w:r>
              <w:rPr>
                <w:rFonts w:ascii="Arial" w:hAnsi="Arial"/>
                <w:sz w:val="16"/>
                <w:szCs w:val="16"/>
              </w:rPr>
              <w:softHyphen/>
              <w:t>skiego 4, 19-300 Ełk, zwany dalej w skrócie Admini</w:t>
            </w:r>
            <w:r>
              <w:rPr>
                <w:rFonts w:ascii="Arial" w:hAnsi="Arial"/>
                <w:sz w:val="16"/>
                <w:szCs w:val="16"/>
              </w:rPr>
              <w:softHyphen/>
              <w:t>stra</w:t>
            </w:r>
            <w:r>
              <w:rPr>
                <w:rFonts w:ascii="Arial" w:hAnsi="Arial"/>
                <w:sz w:val="16"/>
                <w:szCs w:val="16"/>
              </w:rPr>
              <w:t>torem.</w:t>
            </w:r>
          </w:p>
          <w:p w14:paraId="4D8BF5D0" w14:textId="77777777" w:rsidR="008A7973" w:rsidRDefault="00DB4F9C">
            <w:pPr>
              <w:pStyle w:val="Standard"/>
              <w:widowControl w:val="0"/>
              <w:numPr>
                <w:ilvl w:val="0"/>
                <w:numId w:val="2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Jeśli ma Pani/Pan pytania dotyczące sposobu i zakresu przetwarzania Pani / Pana danych osobowych w zakresie działania Urzę</w:t>
            </w:r>
            <w:r>
              <w:rPr>
                <w:rFonts w:ascii="Arial" w:hAnsi="Arial"/>
                <w:sz w:val="16"/>
                <w:szCs w:val="16"/>
              </w:rPr>
              <w:softHyphen/>
              <w:t>du Miasta Ełku, a także przysługujących Pani / Panu uprawnień, może się Pani / Pan skontaktować się z Inspektorem Ochrony Dany</w:t>
            </w:r>
            <w:r>
              <w:rPr>
                <w:rFonts w:ascii="Arial" w:hAnsi="Arial"/>
                <w:sz w:val="16"/>
                <w:szCs w:val="16"/>
              </w:rPr>
              <w:t>ch w Urzędzie Miasta Ełku za pomocą adresu e-mail: dpo@um.elk.pl</w:t>
            </w:r>
          </w:p>
          <w:p w14:paraId="0D61FEE9" w14:textId="77777777" w:rsidR="008A7973" w:rsidRDefault="00DB4F9C">
            <w:pPr>
              <w:pStyle w:val="Standard"/>
              <w:widowControl w:val="0"/>
              <w:numPr>
                <w:ilvl w:val="0"/>
                <w:numId w:val="2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Administrator przetwarza Pani / Pana dane osobowe na podstawie obowiązujących przepisów prawa, w szczególności z zakresu działania i zadań ustawowych, o których mowa w art. 7 ust. 1 ustawy z </w:t>
            </w:r>
            <w:r>
              <w:rPr>
                <w:rFonts w:ascii="Arial" w:hAnsi="Arial"/>
                <w:sz w:val="16"/>
                <w:szCs w:val="16"/>
              </w:rPr>
              <w:t>dnia 8 marca 1990 r. o samorządzie gminnym, a także za</w:t>
            </w:r>
            <w:r>
              <w:rPr>
                <w:rFonts w:ascii="Arial" w:hAnsi="Arial"/>
                <w:sz w:val="16"/>
                <w:szCs w:val="16"/>
              </w:rPr>
              <w:softHyphen/>
              <w:t>wartych umów oraz na podstawie udzielonej zgody. Podanie danych osobowych jest warunkiem re</w:t>
            </w:r>
            <w:r>
              <w:rPr>
                <w:rFonts w:ascii="Arial" w:hAnsi="Arial"/>
                <w:sz w:val="16"/>
                <w:szCs w:val="16"/>
              </w:rPr>
              <w:softHyphen/>
              <w:t>alizacji usług świadczonych przez Urząd Miasta Ełku.</w:t>
            </w:r>
          </w:p>
          <w:p w14:paraId="037CFC07" w14:textId="77777777" w:rsidR="008A7973" w:rsidRDefault="00DB4F9C">
            <w:pPr>
              <w:pStyle w:val="Standard"/>
              <w:widowControl w:val="0"/>
              <w:numPr>
                <w:ilvl w:val="0"/>
                <w:numId w:val="2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Pani / Pana dane osobowe przetwarzane są w celu:</w:t>
            </w:r>
          </w:p>
          <w:p w14:paraId="6CDD41AD" w14:textId="77777777" w:rsidR="008A7973" w:rsidRDefault="00DB4F9C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wypełni</w:t>
            </w:r>
            <w:r>
              <w:rPr>
                <w:rFonts w:ascii="Arial" w:hAnsi="Arial"/>
                <w:sz w:val="16"/>
                <w:szCs w:val="16"/>
              </w:rPr>
              <w:t>enia obowiązków prawnych ciążących na Urzędzie Miasta Ełku;</w:t>
            </w:r>
          </w:p>
          <w:p w14:paraId="7F2D7F55" w14:textId="77777777" w:rsidR="008A7973" w:rsidRDefault="00DB4F9C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realizacji umów zawartych z kontrahentami Gminy Miasta Ełku;</w:t>
            </w:r>
          </w:p>
          <w:p w14:paraId="0F7AD8E4" w14:textId="77777777" w:rsidR="008A7973" w:rsidRDefault="00DB4F9C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w pozostałych przypadkach Pani / Pana dane osobowe przetwarzane są wyłącznie na podstawie wcześniej udzielonej zgody w zakresie i celu </w:t>
            </w:r>
            <w:r>
              <w:rPr>
                <w:rFonts w:ascii="Arial" w:hAnsi="Arial"/>
                <w:sz w:val="16"/>
                <w:szCs w:val="16"/>
              </w:rPr>
              <w:t>określonym w treści zgody.</w:t>
            </w:r>
          </w:p>
          <w:p w14:paraId="76DF63CA" w14:textId="77777777" w:rsidR="008A7973" w:rsidRDefault="00DB4F9C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5. W związku z przetwarzaniem danych w celach o których mowa w punkcie 4 odbiorcami Pani / Pana danych osobowych mogą być:</w:t>
            </w:r>
          </w:p>
          <w:p w14:paraId="730428BA" w14:textId="77777777" w:rsidR="008A7973" w:rsidRDefault="00DB4F9C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organy władzy publicznej oraz podmioty wykonujące zadania publiczne lub działające na zlecenie organów wła</w:t>
            </w:r>
            <w:r>
              <w:rPr>
                <w:rFonts w:ascii="Arial" w:hAnsi="Arial"/>
                <w:sz w:val="16"/>
                <w:szCs w:val="16"/>
              </w:rPr>
              <w:t>dzy publicznej, w zakresie i w celach, które wynikają z przepisów powszechnie obowiązującego prawa;</w:t>
            </w:r>
          </w:p>
          <w:p w14:paraId="019B5A97" w14:textId="77777777" w:rsidR="008A7973" w:rsidRDefault="00DB4F9C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inne podmioty, które na podstawie umów podpisanych z Gminą Miastem Ełk przetwarzają dane osobowe dla których Admini</w:t>
            </w:r>
            <w:r>
              <w:rPr>
                <w:rFonts w:ascii="Arial" w:hAnsi="Arial"/>
                <w:sz w:val="16"/>
                <w:szCs w:val="16"/>
              </w:rPr>
              <w:softHyphen/>
              <w:t>stratorem jest Prezydent Miasta Ełku.</w:t>
            </w:r>
          </w:p>
          <w:p w14:paraId="3FEEFF70" w14:textId="77777777" w:rsidR="008A7973" w:rsidRDefault="00DB4F9C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6.</w:t>
            </w:r>
            <w:r>
              <w:rPr>
                <w:rFonts w:ascii="Arial" w:hAnsi="Arial"/>
                <w:sz w:val="16"/>
                <w:szCs w:val="16"/>
              </w:rPr>
              <w:t xml:space="preserve"> Pani / Pana dane osobowe będą przechowywane przez okres niezbędny do realizacji celów określonych w pkt 4, a po tym czasie przez okres oraz w zakresie wymaganym przez przepisy powszechnie obowiązującego prawa, a w szczególności:</w:t>
            </w:r>
          </w:p>
          <w:p w14:paraId="4ECA4873" w14:textId="77777777" w:rsidR="008A7973" w:rsidRDefault="00DB4F9C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ustawy z dnia 14 lipca 198</w:t>
            </w:r>
            <w:r>
              <w:rPr>
                <w:rFonts w:ascii="Arial" w:hAnsi="Arial"/>
                <w:sz w:val="16"/>
                <w:szCs w:val="16"/>
              </w:rPr>
              <w:t>3 r. o narodowym zasobie archiwalnym i archiwach,</w:t>
            </w:r>
          </w:p>
          <w:p w14:paraId="414A4423" w14:textId="77777777" w:rsidR="008A7973" w:rsidRDefault="00DB4F9C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rozporządzenia Prezesa Rady Ministrów z dnia 18 stycznia 2011 r. w sprawie instrukcji kancelaryjnej, jednolitych rzeczowych wykazów akt oraz instrukcji w sprawie organizacji i zakresu działania archiwów zak</w:t>
            </w:r>
            <w:r>
              <w:rPr>
                <w:rFonts w:ascii="Arial" w:hAnsi="Arial"/>
                <w:sz w:val="16"/>
                <w:szCs w:val="16"/>
              </w:rPr>
              <w:t>ładowych.</w:t>
            </w:r>
          </w:p>
          <w:p w14:paraId="5924BCD1" w14:textId="77777777" w:rsidR="008A7973" w:rsidRDefault="00DB4F9C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7. W związku z przetwarzaniem Pani / Pana danych osobowych przysługują Pani / Panu następujące uprawnienia:</w:t>
            </w:r>
          </w:p>
          <w:p w14:paraId="716C906A" w14:textId="77777777" w:rsidR="008A7973" w:rsidRDefault="00DB4F9C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prawo dostępu do danych osobowych, w tym prawo do uzyskania kopii tych danych;</w:t>
            </w:r>
          </w:p>
          <w:p w14:paraId="6CED2153" w14:textId="77777777" w:rsidR="008A7973" w:rsidRDefault="00DB4F9C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prawo do żądania sprostowania (poprawiania) danych osobowyc</w:t>
            </w:r>
            <w:r>
              <w:rPr>
                <w:rFonts w:ascii="Arial" w:hAnsi="Arial"/>
                <w:sz w:val="16"/>
                <w:szCs w:val="16"/>
              </w:rPr>
              <w:t>h – w przypadku gdy dane są nieprawidłowe lub niekomplet</w:t>
            </w:r>
            <w:r>
              <w:rPr>
                <w:rFonts w:ascii="Arial" w:hAnsi="Arial"/>
                <w:sz w:val="16"/>
                <w:szCs w:val="16"/>
              </w:rPr>
              <w:softHyphen/>
              <w:t>ne;</w:t>
            </w:r>
          </w:p>
          <w:p w14:paraId="60245FDE" w14:textId="77777777" w:rsidR="008A7973" w:rsidRDefault="00DB4F9C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prawo do żądania usunięcia danych osobowych (tzw. prawo do bycia zapomnianym), w przypadku gdy:</w:t>
            </w:r>
          </w:p>
          <w:p w14:paraId="6E7EA515" w14:textId="77777777" w:rsidR="008A7973" w:rsidRDefault="00DB4F9C">
            <w:pPr>
              <w:pStyle w:val="Standard"/>
              <w:widowControl w:val="0"/>
              <w:numPr>
                <w:ilvl w:val="1"/>
                <w:numId w:val="4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dane nie są już niezbędne do celów, dla których były zebrane lub w inny sposób </w:t>
            </w:r>
            <w:r>
              <w:rPr>
                <w:rFonts w:ascii="Arial" w:hAnsi="Arial"/>
                <w:sz w:val="16"/>
                <w:szCs w:val="16"/>
              </w:rPr>
              <w:t>przetwarzane,</w:t>
            </w:r>
          </w:p>
          <w:p w14:paraId="0B9003E1" w14:textId="77777777" w:rsidR="008A7973" w:rsidRDefault="00DB4F9C">
            <w:pPr>
              <w:pStyle w:val="Standard"/>
              <w:widowControl w:val="0"/>
              <w:numPr>
                <w:ilvl w:val="1"/>
                <w:numId w:val="4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osoba, której dane dotyczą, wniosła sprzeciw wobec przetwarzania danych osobowych,</w:t>
            </w:r>
          </w:p>
          <w:p w14:paraId="2EF17BEC" w14:textId="77777777" w:rsidR="008A7973" w:rsidRDefault="00DB4F9C">
            <w:pPr>
              <w:pStyle w:val="Standard"/>
              <w:widowControl w:val="0"/>
              <w:numPr>
                <w:ilvl w:val="1"/>
                <w:numId w:val="4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osoba, której dane dotyczą wycofała zgodę na przetwarzanie danych osobowych, która jest podstawą przetwarzania da</w:t>
            </w:r>
            <w:r>
              <w:rPr>
                <w:rFonts w:ascii="Arial" w:hAnsi="Arial"/>
                <w:sz w:val="16"/>
                <w:szCs w:val="16"/>
              </w:rPr>
              <w:softHyphen/>
              <w:t xml:space="preserve">nych i nie ma innej podstawy prawnej </w:t>
            </w:r>
            <w:r>
              <w:rPr>
                <w:rFonts w:ascii="Arial" w:hAnsi="Arial"/>
                <w:sz w:val="16"/>
                <w:szCs w:val="16"/>
              </w:rPr>
              <w:t>przetwarzania danych,</w:t>
            </w:r>
          </w:p>
          <w:p w14:paraId="012BD485" w14:textId="77777777" w:rsidR="008A7973" w:rsidRDefault="00DB4F9C">
            <w:pPr>
              <w:pStyle w:val="Standard"/>
              <w:widowControl w:val="0"/>
              <w:numPr>
                <w:ilvl w:val="1"/>
                <w:numId w:val="4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dane osobowe przetwarzane są niezgodnie z prawem,</w:t>
            </w:r>
          </w:p>
          <w:p w14:paraId="0984A63F" w14:textId="77777777" w:rsidR="008A7973" w:rsidRDefault="00DB4F9C">
            <w:pPr>
              <w:pStyle w:val="Standard"/>
              <w:widowControl w:val="0"/>
              <w:numPr>
                <w:ilvl w:val="1"/>
                <w:numId w:val="4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dane osobowe muszą być usunięte w celu wywiązania się z obowiązku wynikającego z przepisów prawa;</w:t>
            </w:r>
          </w:p>
          <w:p w14:paraId="40EA6DA5" w14:textId="77777777" w:rsidR="008A7973" w:rsidRDefault="00DB4F9C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     4) prawo do żądania ograniczenia przetwarzania danych osobowych – w przypadku, g</w:t>
            </w:r>
            <w:r>
              <w:rPr>
                <w:rFonts w:ascii="Arial" w:hAnsi="Arial"/>
                <w:sz w:val="16"/>
                <w:szCs w:val="16"/>
              </w:rPr>
              <w:t>dy:</w:t>
            </w:r>
          </w:p>
          <w:p w14:paraId="7C7D1F1A" w14:textId="77777777" w:rsidR="008A7973" w:rsidRDefault="00DB4F9C">
            <w:pPr>
              <w:pStyle w:val="Standard"/>
              <w:widowControl w:val="0"/>
              <w:numPr>
                <w:ilvl w:val="1"/>
                <w:numId w:val="4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osoba, której dane dotyczą kwestionuje prawidłowość danych osobowych,</w:t>
            </w:r>
          </w:p>
          <w:p w14:paraId="671F2DF7" w14:textId="77777777" w:rsidR="008A7973" w:rsidRDefault="00DB4F9C">
            <w:pPr>
              <w:pStyle w:val="Standard"/>
              <w:widowControl w:val="0"/>
              <w:numPr>
                <w:ilvl w:val="1"/>
                <w:numId w:val="4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przetwarzanie danych jest niezgodne z prawem, a osoba, której dane dotyczą, sprzeciwia się usunięciu danych, żądając w zamian ich ograniczenia,</w:t>
            </w:r>
          </w:p>
          <w:p w14:paraId="323350F2" w14:textId="77777777" w:rsidR="008A7973" w:rsidRDefault="00DB4F9C">
            <w:pPr>
              <w:pStyle w:val="Standard"/>
              <w:widowControl w:val="0"/>
              <w:numPr>
                <w:ilvl w:val="1"/>
                <w:numId w:val="4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Administrator nie potrzebuje już danyc</w:t>
            </w:r>
            <w:r>
              <w:rPr>
                <w:rFonts w:ascii="Arial" w:hAnsi="Arial"/>
                <w:sz w:val="16"/>
                <w:szCs w:val="16"/>
              </w:rPr>
              <w:t>h dla swoich celów, ale osoba, której dane dotyczą, potrzebuje ich do ustalenia, obrony lub dochodzenia roszczeń,</w:t>
            </w:r>
          </w:p>
          <w:p w14:paraId="75B5232F" w14:textId="77777777" w:rsidR="008A7973" w:rsidRDefault="00DB4F9C">
            <w:pPr>
              <w:pStyle w:val="Standard"/>
              <w:widowControl w:val="0"/>
              <w:numPr>
                <w:ilvl w:val="1"/>
                <w:numId w:val="4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osoba, której dane dotyczą, wniosła sprzeciw wobec przetwarzania danych, do czasu ustalenia czy prawnie uzasadnione podstawy po stronie admini</w:t>
            </w:r>
            <w:r>
              <w:rPr>
                <w:rFonts w:ascii="Arial" w:hAnsi="Arial"/>
                <w:sz w:val="16"/>
                <w:szCs w:val="16"/>
              </w:rPr>
              <w:t>stratora są nadrzędne wobec podstawy sprzeciwu;</w:t>
            </w:r>
          </w:p>
          <w:p w14:paraId="4113C905" w14:textId="77777777" w:rsidR="008A7973" w:rsidRDefault="00DB4F9C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     5) prawo do przenoszenia danych – w przypadku gdy łącznie spełnione są następujące przesłanki:</w:t>
            </w:r>
          </w:p>
          <w:p w14:paraId="2F13A3E7" w14:textId="77777777" w:rsidR="008A7973" w:rsidRDefault="00DB4F9C">
            <w:pPr>
              <w:pStyle w:val="Standard"/>
              <w:widowControl w:val="0"/>
              <w:numPr>
                <w:ilvl w:val="1"/>
                <w:numId w:val="4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przetwarzanie danych odbywa się na podstawie umowy zawartej z osobą, której dane dotyczą lub na podstawie z</w:t>
            </w:r>
            <w:r>
              <w:rPr>
                <w:rFonts w:ascii="Arial" w:hAnsi="Arial"/>
                <w:sz w:val="16"/>
                <w:szCs w:val="16"/>
              </w:rPr>
              <w:t>gody wyrażonej przez tą osobę,</w:t>
            </w:r>
          </w:p>
          <w:p w14:paraId="1F839BA7" w14:textId="77777777" w:rsidR="008A7973" w:rsidRDefault="00DB4F9C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     6) prawo sprzeciwu wobec przetwarzania danych – w przypadku gdy łącznie spełnione są następujące przesłanki:</w:t>
            </w:r>
          </w:p>
          <w:p w14:paraId="16F71B21" w14:textId="77777777" w:rsidR="008A7973" w:rsidRDefault="00DB4F9C">
            <w:pPr>
              <w:pStyle w:val="Standard"/>
              <w:widowControl w:val="0"/>
              <w:numPr>
                <w:ilvl w:val="1"/>
                <w:numId w:val="4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zaistnieją przyczyny związane z Pani / Pana szczególną sytuacją, w przypadku przetwarzania danych na podstawie</w:t>
            </w:r>
            <w:r>
              <w:rPr>
                <w:rFonts w:ascii="Arial" w:hAnsi="Arial"/>
                <w:sz w:val="16"/>
                <w:szCs w:val="16"/>
              </w:rPr>
              <w:t xml:space="preserve"> za</w:t>
            </w:r>
            <w:r>
              <w:rPr>
                <w:rFonts w:ascii="Arial" w:hAnsi="Arial"/>
                <w:sz w:val="16"/>
                <w:szCs w:val="16"/>
              </w:rPr>
              <w:softHyphen/>
              <w:t>dania realizowanego w interesie publicznym lub w ra</w:t>
            </w:r>
            <w:r>
              <w:rPr>
                <w:rFonts w:ascii="Arial" w:hAnsi="Arial"/>
                <w:sz w:val="16"/>
                <w:szCs w:val="16"/>
              </w:rPr>
              <w:softHyphen/>
              <w:t>mach sprawowania władzy publicznej przez Administratora,</w:t>
            </w:r>
          </w:p>
          <w:p w14:paraId="20D88314" w14:textId="77777777" w:rsidR="008A7973" w:rsidRDefault="00DB4F9C">
            <w:pPr>
              <w:pStyle w:val="Standard"/>
              <w:widowControl w:val="0"/>
              <w:numPr>
                <w:ilvl w:val="1"/>
                <w:numId w:val="4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przetwarzanie jest niezbędne do celów wynikających z prawnie uzasadnionych interesów realizowanych przez Admini</w:t>
            </w:r>
            <w:r>
              <w:rPr>
                <w:rFonts w:ascii="Arial" w:hAnsi="Arial"/>
                <w:sz w:val="16"/>
                <w:szCs w:val="16"/>
              </w:rPr>
              <w:softHyphen/>
              <w:t>stratora lub przez stronę trzec</w:t>
            </w:r>
            <w:r>
              <w:rPr>
                <w:rFonts w:ascii="Arial" w:hAnsi="Arial"/>
                <w:sz w:val="16"/>
                <w:szCs w:val="16"/>
              </w:rPr>
              <w:t>ią, z wyjątkiem sytuacji, w których nadrzędny charakter wobec tych interesów mają interesy lub podstawowe prawa i wolności osoby, której dane dotyczą, wymagające ochrony danych osobowych, w szczególności gdy osoba, której dane dotyczą jest dzieckiem.</w:t>
            </w:r>
          </w:p>
          <w:p w14:paraId="2D2951AF" w14:textId="77777777" w:rsidR="008A7973" w:rsidRDefault="00DB4F9C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8. W </w:t>
            </w:r>
            <w:r>
              <w:rPr>
                <w:rFonts w:ascii="Arial" w:hAnsi="Arial"/>
                <w:sz w:val="16"/>
                <w:szCs w:val="16"/>
              </w:rPr>
              <w:t>przypadku gdy przetwarzanie danych osobowych odbywa się na podstawie zgody osoby na przetwarzanie danych osobowych (art. 6 ust. 1 lit a RODO), przysługuje Pani / Panu prawo do cofnięcia tej zgody w dowolnym momencie. Cofnięcie to nie ma wpły</w:t>
            </w:r>
            <w:r>
              <w:rPr>
                <w:rFonts w:ascii="Arial" w:hAnsi="Arial"/>
                <w:sz w:val="16"/>
                <w:szCs w:val="16"/>
              </w:rPr>
              <w:softHyphen/>
              <w:t>wu na zgodność</w:t>
            </w:r>
            <w:r>
              <w:rPr>
                <w:rFonts w:ascii="Arial" w:hAnsi="Arial"/>
                <w:sz w:val="16"/>
                <w:szCs w:val="16"/>
              </w:rPr>
              <w:t xml:space="preserve"> przetwarzania, którego dokonano na podstawie zgody przed jej cofnięciem, zgodnie z obowiązującym prawem.</w:t>
            </w:r>
          </w:p>
          <w:p w14:paraId="252F81FD" w14:textId="77777777" w:rsidR="008A7973" w:rsidRDefault="00DB4F9C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9. W przypadku powzięcia informacji o niezgodnym z prawem przetwarzaniu w Urzędzie Miasta Ełku Pani / Pana danych osobowych, przysługuje Pani / Panu p</w:t>
            </w:r>
            <w:r>
              <w:rPr>
                <w:rFonts w:ascii="Arial" w:hAnsi="Arial"/>
                <w:sz w:val="16"/>
                <w:szCs w:val="16"/>
              </w:rPr>
              <w:t>rawo wniesienia skargi do organu nadzorczego właściwego w sprawach ochrony danych osobowych tj. Prezesa Urzędu Ochrony Danych Osobowych, adres: Stawki 2, 00-193 Warszawa.</w:t>
            </w:r>
          </w:p>
          <w:p w14:paraId="2A9A9177" w14:textId="77777777" w:rsidR="008A7973" w:rsidRDefault="00DB4F9C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10. W sytuacji, gdy przetwarzanie danych osobowych odbywa się na podstawie zgody osob</w:t>
            </w:r>
            <w:r>
              <w:rPr>
                <w:rFonts w:ascii="Arial" w:hAnsi="Arial"/>
                <w:sz w:val="16"/>
                <w:szCs w:val="16"/>
              </w:rPr>
              <w:t>y, której dane dotyczą, podanie przez Pa</w:t>
            </w:r>
            <w:r>
              <w:rPr>
                <w:rFonts w:ascii="Arial" w:hAnsi="Arial"/>
                <w:sz w:val="16"/>
                <w:szCs w:val="16"/>
              </w:rPr>
              <w:softHyphen/>
              <w:t>nią / Pana danych osobowych Administratorowi ma charakter dobrowolny, jednakże konsekwencją niepodania danych jest brak możliwości świadczenia przez nas usługi, o którą się Państwo staracie.</w:t>
            </w:r>
          </w:p>
          <w:p w14:paraId="06CB51CF" w14:textId="77777777" w:rsidR="008A7973" w:rsidRDefault="00DB4F9C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11. Podanie przez Panią </w:t>
            </w:r>
            <w:r>
              <w:rPr>
                <w:rFonts w:ascii="Arial" w:hAnsi="Arial"/>
                <w:sz w:val="16"/>
                <w:szCs w:val="16"/>
              </w:rPr>
              <w:t>/ Pana danych osobowych jest obowiązkowe, w sytuacji gdy przesłankę przetwarzania danych osobowych stanowi przepis prawa lub zawarta między stronami umowa.</w:t>
            </w:r>
          </w:p>
          <w:p w14:paraId="410E21EE" w14:textId="77777777" w:rsidR="008A7973" w:rsidRDefault="00DB4F9C">
            <w:pPr>
              <w:pStyle w:val="Standard"/>
              <w:widowControl w:val="0"/>
              <w:jc w:val="both"/>
              <w:rPr>
                <w:rFonts w:ascii="Arial" w:hAnsi="Arial" w:cs="Museo 300"/>
                <w:sz w:val="16"/>
                <w:szCs w:val="16"/>
              </w:rPr>
            </w:pPr>
            <w:r>
              <w:rPr>
                <w:rFonts w:ascii="Arial" w:hAnsi="Arial" w:cs="Museo 300"/>
                <w:sz w:val="16"/>
                <w:szCs w:val="16"/>
              </w:rPr>
              <w:t>12. Pani / Pana dane mogą być przetwarzane w sposób zautomatyzowany i nie będą podlegały profilowani</w:t>
            </w:r>
            <w:r>
              <w:rPr>
                <w:rFonts w:ascii="Arial" w:hAnsi="Arial" w:cs="Museo 300"/>
                <w:sz w:val="16"/>
                <w:szCs w:val="16"/>
              </w:rPr>
              <w:t>u.</w:t>
            </w:r>
          </w:p>
        </w:tc>
      </w:tr>
    </w:tbl>
    <w:p w14:paraId="4F132C2C" w14:textId="77777777" w:rsidR="008A7973" w:rsidRDefault="00DB4F9C">
      <w:pPr>
        <w:spacing w:before="840" w:after="0" w:line="240" w:lineRule="auto"/>
        <w:ind w:left="3969"/>
        <w:jc w:val="center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</w:t>
      </w:r>
    </w:p>
    <w:p w14:paraId="2D9275D8" w14:textId="77777777" w:rsidR="008A7973" w:rsidRDefault="00DB4F9C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t>podpis uczestnika przetargu</w:t>
      </w:r>
    </w:p>
    <w:bookmarkEnd w:id="0"/>
    <w:p w14:paraId="66BF9B7C" w14:textId="77777777" w:rsidR="008A7973" w:rsidRDefault="008A7973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</w:p>
    <w:sectPr w:rsidR="008A7973">
      <w:headerReference w:type="first" r:id="rId7"/>
      <w:pgSz w:w="11906" w:h="16838"/>
      <w:pgMar w:top="1134" w:right="1134" w:bottom="709" w:left="1134" w:header="709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A6E0C9" w14:textId="77777777" w:rsidR="00DB4F9C" w:rsidRDefault="00DB4F9C">
      <w:pPr>
        <w:spacing w:after="0" w:line="240" w:lineRule="auto"/>
      </w:pPr>
      <w:r>
        <w:separator/>
      </w:r>
    </w:p>
  </w:endnote>
  <w:endnote w:type="continuationSeparator" w:id="0">
    <w:p w14:paraId="5C6F5A05" w14:textId="77777777" w:rsidR="00DB4F9C" w:rsidRDefault="00DB4F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useo 300">
    <w:charset w:val="00"/>
    <w:family w:val="moder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259BBB" w14:textId="77777777" w:rsidR="00DB4F9C" w:rsidRDefault="00DB4F9C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02EE00CC" w14:textId="77777777" w:rsidR="00DB4F9C" w:rsidRDefault="00DB4F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0AA8D" w14:textId="77777777" w:rsidR="00E6383D" w:rsidRDefault="00DB4F9C">
    <w:pPr>
      <w:pStyle w:val="NormalnyWeb"/>
      <w:spacing w:before="240" w:after="0" w:line="360" w:lineRule="auto"/>
    </w:pPr>
    <w:r>
      <w:rPr>
        <w:rFonts w:ascii="Arial" w:hAnsi="Arial" w:cs="Arial"/>
        <w:b/>
        <w:bCs/>
        <w:sz w:val="22"/>
        <w:szCs w:val="22"/>
      </w:rPr>
      <w:t>PG-GN.6840.1.7.2021.IP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7E3528"/>
    <w:multiLevelType w:val="multilevel"/>
    <w:tmpl w:val="F1D2AE2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AAE2BC9"/>
    <w:multiLevelType w:val="multilevel"/>
    <w:tmpl w:val="D1845BE2"/>
    <w:lvl w:ilvl="0">
      <w:start w:val="1"/>
      <w:numFmt w:val="decimal"/>
      <w:lvlText w:val="%1."/>
      <w:lvlJc w:val="left"/>
      <w:pPr>
        <w:ind w:left="227" w:hanging="227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70F66821"/>
    <w:multiLevelType w:val="multilevel"/>
    <w:tmpl w:val="2B9083A6"/>
    <w:lvl w:ilvl="0">
      <w:start w:val="1"/>
      <w:numFmt w:val="decimal"/>
      <w:lvlText w:val="%1)"/>
      <w:lvlJc w:val="left"/>
      <w:pPr>
        <w:ind w:left="454" w:hanging="227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3" w15:restartNumberingAfterBreak="0">
    <w:nsid w:val="7B1A5FD4"/>
    <w:multiLevelType w:val="multilevel"/>
    <w:tmpl w:val="40AA3258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8A7973"/>
    <w:rsid w:val="00693E77"/>
    <w:rsid w:val="008A7973"/>
    <w:rsid w:val="00C32031"/>
    <w:rsid w:val="00DB4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51485"/>
  <w15:docId w15:val="{5D8448B6-4260-4D1C-A04A-9206F5586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  <w:spacing w:after="0" w:line="240" w:lineRule="auto"/>
    </w:pPr>
    <w:rPr>
      <w:rFonts w:ascii="Times New Roman" w:eastAsia="Times New Roman" w:hAnsi="Times New Roman"/>
      <w:kern w:val="3"/>
      <w:sz w:val="20"/>
      <w:szCs w:val="20"/>
      <w:lang w:eastAsia="pl-PL"/>
    </w:rPr>
  </w:style>
  <w:style w:type="paragraph" w:styleId="Akapitzlist">
    <w:name w:val="List Paragraph"/>
    <w:basedOn w:val="Normalny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xtbody">
    <w:name w:val="Text body"/>
    <w:basedOn w:val="Standard"/>
    <w:pPr>
      <w:jc w:val="both"/>
    </w:pPr>
    <w:rPr>
      <w:sz w:val="24"/>
    </w:rPr>
  </w:style>
  <w:style w:type="paragraph" w:customStyle="1" w:styleId="Heading">
    <w:name w:val="Heading"/>
    <w:basedOn w:val="Normalny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paragraph" w:styleId="NormalnyWeb">
    <w:name w:val="Normal (Web)"/>
    <w:basedOn w:val="Normalny"/>
    <w:pPr>
      <w:spacing w:before="100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NagwekZnak">
    <w:name w:val="Nagłówek Znak"/>
    <w:basedOn w:val="Domylnaczcionkaakapitu"/>
  </w:style>
  <w:style w:type="character" w:customStyle="1" w:styleId="StopkaZnak">
    <w:name w:val="Stopka Znak"/>
    <w:basedOn w:val="Domylnaczcionkaakapitu"/>
  </w:style>
  <w:style w:type="character" w:customStyle="1" w:styleId="NumberingSymbols">
    <w:name w:val="Numbering Symbol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1185</Words>
  <Characters>7110</Characters>
  <Application>Microsoft Office Word</Application>
  <DocSecurity>0</DocSecurity>
  <Lines>59</Lines>
  <Paragraphs>16</Paragraphs>
  <ScaleCrop>false</ScaleCrop>
  <Company/>
  <LinksUpToDate>false</LinksUpToDate>
  <CharactersWithSpaces>8279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</dc:creator>
  <dc:description/>
  <cp:lastModifiedBy>Mariusz Tomasz MTD. Dobrzyń</cp:lastModifiedBy>
  <cp:revision>2</cp:revision>
  <dcterms:created xsi:type="dcterms:W3CDTF">2021-10-15T10:25:00Z</dcterms:created>
  <dcterms:modified xsi:type="dcterms:W3CDTF">2021-10-15T10:25:00Z</dcterms:modified>
</cp:coreProperties>
</file>