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CEEDE2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GoBack"/>
      <w:bookmarkEnd w:id="0"/>
    </w:p>
    <w:p w14:paraId="7788B9C9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14:paraId="534C472F" w14:textId="3C359B16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..........................., dnia ...................... 202</w:t>
      </w:r>
      <w:r w:rsidR="00EF2453">
        <w:rPr>
          <w:rFonts w:ascii="Arial" w:hAnsi="Arial" w:cs="Arial"/>
        </w:rPr>
        <w:t>2</w:t>
      </w:r>
      <w:r w:rsidRPr="005150AC">
        <w:rPr>
          <w:rFonts w:ascii="Arial" w:hAnsi="Arial" w:cs="Arial"/>
        </w:rPr>
        <w:t xml:space="preserve"> r.</w:t>
      </w:r>
    </w:p>
    <w:p w14:paraId="3053B6F5" w14:textId="51918FA2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323BA5">
        <w:rPr>
          <w:rFonts w:ascii="Arial" w:hAnsi="Arial" w:cs="Arial"/>
          <w:vertAlign w:val="superscript"/>
        </w:rPr>
        <w:t xml:space="preserve">      </w:t>
      </w:r>
      <w:r w:rsidR="00BF795B" w:rsidRPr="003F27B9">
        <w:rPr>
          <w:rFonts w:ascii="Arial" w:hAnsi="Arial" w:cs="Arial"/>
          <w:vertAlign w:val="superscript"/>
        </w:rPr>
        <w:t>data sporządzenia</w:t>
      </w:r>
    </w:p>
    <w:p w14:paraId="169EA987" w14:textId="77777777" w:rsidR="003D070C" w:rsidRPr="00695EEF" w:rsidRDefault="00322558" w:rsidP="00322558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5FDA4F52" w14:textId="44A5A600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</w:t>
      </w:r>
      <w:r w:rsidR="00314ECE">
        <w:rPr>
          <w:rFonts w:ascii="Arial" w:hAnsi="Arial" w:cs="Arial"/>
          <w:b/>
          <w:bCs/>
        </w:rPr>
        <w:t>ustnym</w:t>
      </w:r>
      <w:r w:rsidRPr="009137C3">
        <w:rPr>
          <w:rFonts w:ascii="Arial" w:hAnsi="Arial" w:cs="Arial"/>
          <w:b/>
          <w:bCs/>
        </w:rPr>
        <w:t xml:space="preserve"> </w:t>
      </w:r>
      <w:r w:rsidR="00322558">
        <w:rPr>
          <w:rFonts w:ascii="Arial" w:hAnsi="Arial" w:cs="Arial"/>
          <w:b/>
          <w:bCs/>
        </w:rPr>
        <w:t>nie</w:t>
      </w:r>
      <w:r w:rsidRPr="009137C3">
        <w:rPr>
          <w:rFonts w:ascii="Arial" w:hAnsi="Arial" w:cs="Arial"/>
          <w:b/>
          <w:bCs/>
        </w:rPr>
        <w:t xml:space="preserve">ograniczonym na dzierżawę </w:t>
      </w:r>
      <w:r w:rsidR="009F64FF">
        <w:rPr>
          <w:rFonts w:ascii="Arial" w:hAnsi="Arial" w:cs="Arial"/>
          <w:b/>
          <w:bCs/>
        </w:rPr>
        <w:t xml:space="preserve">części </w:t>
      </w:r>
      <w:r w:rsidRPr="009137C3">
        <w:rPr>
          <w:rFonts w:ascii="Arial" w:hAnsi="Arial" w:cs="Arial"/>
          <w:b/>
          <w:bCs/>
        </w:rPr>
        <w:t>nieruchomości</w:t>
      </w:r>
      <w:r w:rsidR="00314ECE">
        <w:rPr>
          <w:rFonts w:ascii="Arial" w:hAnsi="Arial" w:cs="Arial"/>
          <w:b/>
          <w:bCs/>
        </w:rPr>
        <w:t xml:space="preserve"> gruntowej,</w:t>
      </w:r>
      <w:r w:rsidRPr="009137C3">
        <w:rPr>
          <w:rFonts w:ascii="Arial" w:hAnsi="Arial" w:cs="Arial"/>
          <w:b/>
          <w:bCs/>
        </w:rPr>
        <w:t xml:space="preserve"> położon</w:t>
      </w:r>
      <w:r w:rsidR="00314ECE">
        <w:rPr>
          <w:rFonts w:ascii="Arial" w:hAnsi="Arial" w:cs="Arial"/>
          <w:b/>
          <w:bCs/>
        </w:rPr>
        <w:t>ej</w:t>
      </w:r>
      <w:r w:rsidRPr="009137C3">
        <w:rPr>
          <w:rFonts w:ascii="Arial" w:hAnsi="Arial" w:cs="Arial"/>
          <w:b/>
          <w:bCs/>
        </w:rPr>
        <w:t xml:space="preserve"> na terenie miasta Ełku przy ul.</w:t>
      </w:r>
      <w:r w:rsidR="009F64FF">
        <w:rPr>
          <w:rFonts w:ascii="Arial" w:hAnsi="Arial" w:cs="Arial"/>
          <w:b/>
          <w:bCs/>
        </w:rPr>
        <w:t> Pułaskiego</w:t>
      </w:r>
      <w:r w:rsidR="00314ECE">
        <w:rPr>
          <w:rFonts w:ascii="Arial" w:hAnsi="Arial" w:cs="Arial"/>
          <w:b/>
          <w:bCs/>
        </w:rPr>
        <w:t xml:space="preserve"> i ul. Nadjeziornej</w:t>
      </w:r>
      <w:r w:rsidRPr="009137C3">
        <w:rPr>
          <w:rFonts w:ascii="Arial" w:hAnsi="Arial" w:cs="Arial"/>
          <w:b/>
          <w:bCs/>
        </w:rPr>
        <w:t>, stanowiąc</w:t>
      </w:r>
      <w:r w:rsidR="002E568A">
        <w:rPr>
          <w:rFonts w:ascii="Arial" w:hAnsi="Arial" w:cs="Arial"/>
          <w:b/>
          <w:bCs/>
        </w:rPr>
        <w:t>ej</w:t>
      </w:r>
      <w:r w:rsidRPr="009137C3">
        <w:rPr>
          <w:rFonts w:ascii="Arial" w:hAnsi="Arial" w:cs="Arial"/>
          <w:b/>
          <w:bCs/>
        </w:rPr>
        <w:t xml:space="preserve"> własność Gminy Miasta Ełk</w:t>
      </w:r>
    </w:p>
    <w:p w14:paraId="5521EE3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1BD276D" w14:textId="2936D488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</w:t>
      </w:r>
      <w:r w:rsidR="00CD461C">
        <w:rPr>
          <w:rFonts w:ascii="Arial" w:hAnsi="Arial" w:cs="Arial"/>
        </w:rPr>
        <w:t xml:space="preserve"> bądź nazwa</w:t>
      </w:r>
      <w:r>
        <w:rPr>
          <w:rFonts w:ascii="Arial" w:hAnsi="Arial" w:cs="Arial"/>
        </w:rPr>
        <w:t xml:space="preserve"> uczestnika przetargu</w:t>
      </w:r>
      <w:r w:rsidR="0048277A" w:rsidRPr="009137C3">
        <w:rPr>
          <w:rFonts w:ascii="Arial" w:hAnsi="Arial" w:cs="Arial"/>
        </w:rPr>
        <w:t>:</w:t>
      </w:r>
    </w:p>
    <w:p w14:paraId="209E39D8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11DE49D" w14:textId="27C8EDD3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</w:t>
      </w:r>
      <w:r w:rsidR="00CD461C">
        <w:rPr>
          <w:rFonts w:ascii="Arial" w:hAnsi="Arial" w:cs="Arial"/>
        </w:rPr>
        <w:t xml:space="preserve"> bądź siedziba</w:t>
      </w:r>
      <w:r w:rsidRPr="009137C3">
        <w:rPr>
          <w:rFonts w:ascii="Arial" w:hAnsi="Arial" w:cs="Arial"/>
        </w:rPr>
        <w:t xml:space="preserve"> </w:t>
      </w:r>
      <w:r w:rsidR="00322558">
        <w:rPr>
          <w:rFonts w:ascii="Arial" w:hAnsi="Arial" w:cs="Arial"/>
        </w:rPr>
        <w:t>uczestnika przetargu</w:t>
      </w:r>
      <w:r w:rsidRPr="009137C3">
        <w:rPr>
          <w:rFonts w:ascii="Arial" w:hAnsi="Arial" w:cs="Arial"/>
        </w:rPr>
        <w:t>:</w:t>
      </w:r>
    </w:p>
    <w:p w14:paraId="22D8506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F9037B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AB6FE5D" w14:textId="24E43DEF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</w:t>
      </w:r>
      <w:r w:rsidR="00BE23A1">
        <w:rPr>
          <w:rFonts w:ascii="Arial" w:hAnsi="Arial" w:cs="Arial"/>
        </w:rPr>
        <w:t xml:space="preserve"> </w:t>
      </w:r>
      <w:r w:rsidR="00CD461C">
        <w:rPr>
          <w:rFonts w:ascii="Arial" w:hAnsi="Arial" w:cs="Arial"/>
        </w:rPr>
        <w:t xml:space="preserve">bądź NIP oraz REGON </w:t>
      </w:r>
      <w:r w:rsidR="00BE23A1">
        <w:rPr>
          <w:rFonts w:ascii="Arial" w:hAnsi="Arial" w:cs="Arial"/>
        </w:rPr>
        <w:t>uczestnika przetargu</w:t>
      </w:r>
      <w:r w:rsidR="0048277A" w:rsidRPr="009137C3">
        <w:rPr>
          <w:rFonts w:ascii="Arial" w:hAnsi="Arial" w:cs="Arial"/>
        </w:rPr>
        <w:t>:</w:t>
      </w:r>
    </w:p>
    <w:p w14:paraId="1949122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34AFA67" w14:textId="77777777" w:rsidR="00BE23A1" w:rsidRPr="00BE23A1" w:rsidRDefault="00BE23A1" w:rsidP="00BE23A1">
      <w:pPr>
        <w:spacing w:after="0" w:line="360" w:lineRule="auto"/>
        <w:rPr>
          <w:rFonts w:ascii="Arial" w:hAnsi="Arial" w:cs="Arial"/>
          <w:b/>
          <w:bCs/>
          <w:i/>
          <w:iCs/>
        </w:rPr>
      </w:pPr>
      <w:r w:rsidRPr="00BE23A1">
        <w:rPr>
          <w:rFonts w:ascii="Arial" w:hAnsi="Arial" w:cs="Arial"/>
          <w:b/>
          <w:bCs/>
          <w:i/>
          <w:iCs/>
        </w:rPr>
        <w:t xml:space="preserve">Oświadczam, że: </w:t>
      </w:r>
    </w:p>
    <w:p w14:paraId="0E7501C9" w14:textId="77777777" w:rsidR="00BE23A1" w:rsidRPr="00BE23A1" w:rsidRDefault="00BE23A1" w:rsidP="00BE23A1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39D2309F" w14:textId="77777777" w:rsidR="00BE23A1" w:rsidRPr="00BE23A1" w:rsidRDefault="00BE23A1" w:rsidP="00322558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Ełku.</w:t>
      </w:r>
    </w:p>
    <w:p w14:paraId="4FA00ADE" w14:textId="77777777" w:rsidR="00322558" w:rsidRPr="005150AC" w:rsidRDefault="00322558" w:rsidP="00322558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49CDCEF3" w14:textId="77777777" w:rsidR="00330F0A" w:rsidRDefault="00322558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 xml:space="preserve">podpis </w:t>
      </w:r>
      <w:r>
        <w:rPr>
          <w:rFonts w:ascii="Arial" w:hAnsi="Arial" w:cs="Arial"/>
          <w:vertAlign w:val="superscript"/>
        </w:rPr>
        <w:t>uczestnika przetargu</w:t>
      </w:r>
      <w:bookmarkStart w:id="1" w:name="_Hlk30762614"/>
    </w:p>
    <w:p w14:paraId="7789141E" w14:textId="77777777" w:rsidR="00DB308C" w:rsidRDefault="00DB308C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60D5CCEA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05231D54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2F28DDB5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4DCE3973" w14:textId="77777777" w:rsidR="00DB308C" w:rsidRDefault="00DB308C" w:rsidP="00BE23A1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E23A1" w:rsidRPr="00BE23A1" w14:paraId="3C64D02D" w14:textId="77777777" w:rsidTr="00E206D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EE2AA" w14:textId="77777777" w:rsidR="00BE23A1" w:rsidRPr="00BE23A1" w:rsidRDefault="00BE23A1" w:rsidP="00BE23A1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BE23A1"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KLAUZULA INFORMACYJNA O PRZETWARZANIU DANYCH OSOBOWYCH</w:t>
            </w:r>
          </w:p>
          <w:p w14:paraId="4DCA978E" w14:textId="77777777" w:rsidR="00BE23A1" w:rsidRPr="00BE23A1" w:rsidRDefault="00BE23A1" w:rsidP="00E206DB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realizacją wymogów Rozporządzenia Parlamentu Europejskiego i Rady (UE) 2016/679 z dnia 27 kwietnia 2016 r. w sprawie ochrony osób fizycznych w związku z przetwa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14:paraId="70250FE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58E011A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Urzędzie Miasta Ełku za pomocą adresu e-mail: dpo@um.elk.pl</w:t>
            </w:r>
          </w:p>
          <w:p w14:paraId="2711C32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6F79863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241DCE6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2684461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3B80F5A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 zakresie i celu określonym w treści zgody.</w:t>
            </w:r>
          </w:p>
          <w:p w14:paraId="5D5D150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danych w celach o których mowa w punkcie 4 odbiorcami Pani / Pana danych osobowych mogą być:</w:t>
            </w:r>
          </w:p>
          <w:p w14:paraId="56FDB0EC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5D792AB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0C68BEA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14:paraId="296685B4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5D2401FC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14:paraId="496D183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Pani / Pana danych osobowych przysługują Pani / Panu następujące uprawnienia:</w:t>
            </w:r>
          </w:p>
          <w:p w14:paraId="7946862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5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2195DC1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0D29285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7EFC4340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2EACE550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39E5F9AA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46A7D329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2F5CB50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1299549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ograniczenia przetwarzania danych osobowych – w przypadku, gdy:</w:t>
            </w:r>
          </w:p>
          <w:p w14:paraId="1F4EDB2E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7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2F3B41A3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0F51E076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531CC4F7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14:paraId="11BD171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przenoszenia danych – w przypadku gdy łącznie spełnione są następujące przesłanki:</w:t>
            </w:r>
          </w:p>
          <w:p w14:paraId="1E2C962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8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14:paraId="2F88BE6B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sprzeciwu wobec przetwarzania danych – w przypadku gdy łącznie spełnione są następujące przesłanki:</w:t>
            </w:r>
          </w:p>
          <w:p w14:paraId="2BFDD27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9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437FA633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1317C84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1269EAF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0466A8B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sytuacji, gdy przetwarzanie danych osobowych odbywa się na podstawie zgody osoby, której dane dotyczą, podanie przez Pa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14:paraId="71626E4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14:paraId="682DB42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 w:cs="Museo 300"/>
                <w:sz w:val="16"/>
                <w:szCs w:val="16"/>
              </w:rPr>
            </w:pPr>
            <w:r w:rsidRPr="00BE23A1">
              <w:rPr>
                <w:rFonts w:ascii="Arial" w:hAnsi="Arial" w:cs="Museo 300"/>
                <w:sz w:val="16"/>
                <w:szCs w:val="16"/>
              </w:rPr>
              <w:t>Pani / Pana dane mogą być przetwarzane w sposób zautomatyzowany i nie będą podlegały profilowaniu.</w:t>
            </w:r>
          </w:p>
        </w:tc>
      </w:tr>
      <w:bookmarkEnd w:id="1"/>
    </w:tbl>
    <w:p w14:paraId="029314EF" w14:textId="77777777" w:rsidR="00DB308C" w:rsidRPr="00322558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sectPr w:rsidR="00DB308C" w:rsidRPr="00322558" w:rsidSect="00BE23A1">
      <w:headerReference w:type="firs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EEC0B4" w14:textId="77777777" w:rsidR="00042FB1" w:rsidRDefault="00042FB1" w:rsidP="00322558">
      <w:pPr>
        <w:spacing w:after="0" w:line="240" w:lineRule="auto"/>
      </w:pPr>
      <w:r>
        <w:separator/>
      </w:r>
    </w:p>
  </w:endnote>
  <w:endnote w:type="continuationSeparator" w:id="0">
    <w:p w14:paraId="7047F949" w14:textId="77777777" w:rsidR="00042FB1" w:rsidRDefault="00042FB1" w:rsidP="00322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altName w:val="Calibri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EE044" w14:textId="77777777" w:rsidR="00042FB1" w:rsidRDefault="00042FB1" w:rsidP="00322558">
      <w:pPr>
        <w:spacing w:after="0" w:line="240" w:lineRule="auto"/>
      </w:pPr>
      <w:r>
        <w:separator/>
      </w:r>
    </w:p>
  </w:footnote>
  <w:footnote w:type="continuationSeparator" w:id="0">
    <w:p w14:paraId="675C59FF" w14:textId="77777777" w:rsidR="00042FB1" w:rsidRDefault="00042FB1" w:rsidP="00322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FB45A" w14:textId="139F684D" w:rsidR="00BE23A1" w:rsidRPr="00BE23A1" w:rsidRDefault="00BE23A1" w:rsidP="00BE23A1">
    <w:pPr>
      <w:pStyle w:val="NormalnyWeb"/>
      <w:spacing w:before="240" w:after="0" w:line="360" w:lineRule="auto"/>
      <w:rPr>
        <w:rFonts w:ascii="Arial" w:hAnsi="Arial" w:cs="Arial"/>
      </w:rPr>
    </w:pPr>
    <w:r w:rsidRPr="004E6A1D">
      <w:rPr>
        <w:rFonts w:ascii="Arial" w:hAnsi="Arial" w:cs="Arial"/>
        <w:b/>
        <w:bCs/>
        <w:sz w:val="22"/>
        <w:szCs w:val="22"/>
      </w:rPr>
      <w:t>PG-GN.6845.</w:t>
    </w:r>
    <w:r w:rsidR="00EF2453">
      <w:rPr>
        <w:rFonts w:ascii="Arial" w:hAnsi="Arial" w:cs="Arial"/>
        <w:b/>
        <w:bCs/>
        <w:sz w:val="22"/>
        <w:szCs w:val="22"/>
      </w:rPr>
      <w:t>32</w:t>
    </w:r>
    <w:r w:rsidRPr="004E6A1D">
      <w:rPr>
        <w:rFonts w:ascii="Arial" w:hAnsi="Arial" w:cs="Arial"/>
        <w:b/>
        <w:bCs/>
        <w:sz w:val="22"/>
        <w:szCs w:val="22"/>
      </w:rPr>
      <w:t>.202</w:t>
    </w:r>
    <w:r w:rsidR="00EF2453">
      <w:rPr>
        <w:rFonts w:ascii="Arial" w:hAnsi="Arial" w:cs="Arial"/>
        <w:b/>
        <w:bCs/>
        <w:sz w:val="22"/>
        <w:szCs w:val="22"/>
      </w:rPr>
      <w:t>2</w:t>
    </w:r>
    <w:r w:rsidRPr="004E6A1D">
      <w:rPr>
        <w:rFonts w:ascii="Arial" w:hAnsi="Arial" w:cs="Arial"/>
        <w:b/>
        <w:bCs/>
        <w:sz w:val="22"/>
        <w:szCs w:val="22"/>
      </w:rPr>
      <w:t>.</w:t>
    </w:r>
    <w:r w:rsidR="00EF2453">
      <w:rPr>
        <w:rFonts w:ascii="Arial" w:hAnsi="Arial" w:cs="Arial"/>
        <w:b/>
        <w:bCs/>
        <w:sz w:val="22"/>
        <w:szCs w:val="22"/>
      </w:rPr>
      <w:t>RN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D189E"/>
    <w:multiLevelType w:val="multilevel"/>
    <w:tmpl w:val="58BED0DA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46B015C1"/>
    <w:multiLevelType w:val="multilevel"/>
    <w:tmpl w:val="A5B8F63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4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43E5D"/>
    <w:multiLevelType w:val="multilevel"/>
    <w:tmpl w:val="47FCF6A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8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9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9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5"/>
    <w:lvlOverride w:ilvl="0">
      <w:startOverride w:val="1"/>
    </w:lvlOverride>
    <w:lvlOverride w:ilvl="1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42FB1"/>
    <w:rsid w:val="00101E3E"/>
    <w:rsid w:val="001C059B"/>
    <w:rsid w:val="0023302D"/>
    <w:rsid w:val="00296B3D"/>
    <w:rsid w:val="002B0A2A"/>
    <w:rsid w:val="002E568A"/>
    <w:rsid w:val="00314ECE"/>
    <w:rsid w:val="00322558"/>
    <w:rsid w:val="00323BA5"/>
    <w:rsid w:val="00330F0A"/>
    <w:rsid w:val="003720F0"/>
    <w:rsid w:val="003D070C"/>
    <w:rsid w:val="003F27B9"/>
    <w:rsid w:val="00424E72"/>
    <w:rsid w:val="00443620"/>
    <w:rsid w:val="0048277A"/>
    <w:rsid w:val="004A6352"/>
    <w:rsid w:val="004B6978"/>
    <w:rsid w:val="005150AC"/>
    <w:rsid w:val="0056300F"/>
    <w:rsid w:val="005E05F1"/>
    <w:rsid w:val="00603D22"/>
    <w:rsid w:val="00680CA2"/>
    <w:rsid w:val="00695EEF"/>
    <w:rsid w:val="0071700A"/>
    <w:rsid w:val="0077625D"/>
    <w:rsid w:val="009137C3"/>
    <w:rsid w:val="0097730B"/>
    <w:rsid w:val="009F64FF"/>
    <w:rsid w:val="00BE23A1"/>
    <w:rsid w:val="00BE58BF"/>
    <w:rsid w:val="00BF795B"/>
    <w:rsid w:val="00CD461C"/>
    <w:rsid w:val="00CF2F81"/>
    <w:rsid w:val="00D84F70"/>
    <w:rsid w:val="00DB308C"/>
    <w:rsid w:val="00DC6A18"/>
    <w:rsid w:val="00EF24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18FDB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558"/>
  </w:style>
  <w:style w:type="paragraph" w:styleId="Stopka">
    <w:name w:val="footer"/>
    <w:basedOn w:val="Normalny"/>
    <w:link w:val="Stopka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558"/>
  </w:style>
  <w:style w:type="paragraph" w:styleId="NormalnyWeb">
    <w:name w:val="Normal (Web)"/>
    <w:basedOn w:val="Normalny"/>
    <w:rsid w:val="00322558"/>
    <w:pPr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2</cp:revision>
  <dcterms:created xsi:type="dcterms:W3CDTF">2022-03-31T06:29:00Z</dcterms:created>
  <dcterms:modified xsi:type="dcterms:W3CDTF">2022-03-31T06:29:00Z</dcterms:modified>
</cp:coreProperties>
</file>